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A68268" w14:textId="77777777" w:rsidR="00EE78D1" w:rsidRDefault="00756B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7E6337" wp14:editId="4DB0F232">
            <wp:extent cx="5943600" cy="73725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5941D" w14:textId="77777777" w:rsidR="00756B07" w:rsidRDefault="00756B07">
      <w:pPr>
        <w:rPr>
          <w:b/>
          <w:sz w:val="28"/>
          <w:szCs w:val="28"/>
        </w:rPr>
      </w:pPr>
    </w:p>
    <w:p w14:paraId="5349CF00" w14:textId="77777777" w:rsidR="006F3A64" w:rsidRDefault="006F3A6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1970798" w14:textId="5D39EAE9" w:rsidR="00EE78D1" w:rsidRDefault="00A6072F" w:rsidP="00A60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‘Cash is Best’ Message Wins in </w:t>
      </w:r>
      <w:proofErr w:type="spellStart"/>
      <w:r w:rsidR="00B21950">
        <w:rPr>
          <w:b/>
          <w:sz w:val="28"/>
          <w:szCs w:val="28"/>
        </w:rPr>
        <w:t>PSAid</w:t>
      </w:r>
      <w:r>
        <w:rPr>
          <w:b/>
          <w:sz w:val="28"/>
          <w:szCs w:val="28"/>
        </w:rPr>
        <w:t>’s</w:t>
      </w:r>
      <w:proofErr w:type="spellEnd"/>
      <w:r w:rsidR="00B219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Collegiate Competition for</w:t>
      </w:r>
      <w:r w:rsidR="00B21950">
        <w:rPr>
          <w:b/>
          <w:sz w:val="28"/>
          <w:szCs w:val="28"/>
        </w:rPr>
        <w:t xml:space="preserve"> International Disaster</w:t>
      </w:r>
      <w:r w:rsidR="006F5FDB">
        <w:rPr>
          <w:b/>
          <w:sz w:val="28"/>
          <w:szCs w:val="28"/>
        </w:rPr>
        <w:t xml:space="preserve"> Relief</w:t>
      </w:r>
      <w:r w:rsidR="002645A6">
        <w:rPr>
          <w:b/>
          <w:sz w:val="28"/>
          <w:szCs w:val="28"/>
        </w:rPr>
        <w:t xml:space="preserve"> Awareness</w:t>
      </w:r>
    </w:p>
    <w:p w14:paraId="2933FE50" w14:textId="1DE4CFB4" w:rsidR="00B21950" w:rsidRPr="00473E9C" w:rsidRDefault="00473E9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</w:t>
      </w:r>
      <w:r w:rsidR="003223AC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student award winners announced</w:t>
      </w:r>
    </w:p>
    <w:p w14:paraId="2A0B2ED5" w14:textId="77777777" w:rsidR="00EE78D1" w:rsidRDefault="00EE78D1"/>
    <w:p w14:paraId="0A106857" w14:textId="6E00FB83" w:rsidR="00E363D0" w:rsidRDefault="006F3A64" w:rsidP="00E363D0">
      <w:pPr>
        <w:jc w:val="both"/>
      </w:pPr>
      <w:r>
        <w:rPr>
          <w:b/>
        </w:rPr>
        <w:t xml:space="preserve">WASHINGTON, DC </w:t>
      </w:r>
      <w:r>
        <w:t xml:space="preserve">– </w:t>
      </w:r>
      <w:r w:rsidR="00757A9D">
        <w:t xml:space="preserve">The </w:t>
      </w:r>
      <w:r>
        <w:t>USAID Center for International Disaster Information (CIDI) is pleased t</w:t>
      </w:r>
      <w:r w:rsidR="004C004B">
        <w:t>o announce the winners of the 1</w:t>
      </w:r>
      <w:r w:rsidR="005F00EE">
        <w:t>4</w:t>
      </w:r>
      <w:r>
        <w:t xml:space="preserve">th annual </w:t>
      </w:r>
      <w:hyperlink r:id="rId9" w:history="1">
        <w:r w:rsidRPr="00936CE6">
          <w:rPr>
            <w:rStyle w:val="Hyperlink"/>
          </w:rPr>
          <w:t>Public Service Announcements for Internati</w:t>
        </w:r>
        <w:r w:rsidR="00E363D0" w:rsidRPr="00936CE6">
          <w:rPr>
            <w:rStyle w:val="Hyperlink"/>
          </w:rPr>
          <w:t>onal Disasters contest</w:t>
        </w:r>
      </w:hyperlink>
      <w:r w:rsidR="00E363D0">
        <w:t xml:space="preserve"> (</w:t>
      </w:r>
      <w:proofErr w:type="spellStart"/>
      <w:r w:rsidR="00E363D0">
        <w:t>PSAid</w:t>
      </w:r>
      <w:proofErr w:type="spellEnd"/>
      <w:r w:rsidR="00E363D0">
        <w:t>).</w:t>
      </w:r>
    </w:p>
    <w:p w14:paraId="448CAC2C" w14:textId="63B5DC10" w:rsidR="00151360" w:rsidRDefault="00151360" w:rsidP="00E363D0">
      <w:pPr>
        <w:jc w:val="both"/>
      </w:pPr>
    </w:p>
    <w:p w14:paraId="60435D44" w14:textId="11F5CAD5" w:rsidR="0000312F" w:rsidRDefault="007D6AA0" w:rsidP="00E363D0">
      <w:pPr>
        <w:jc w:val="both"/>
      </w:pPr>
      <w:proofErr w:type="spellStart"/>
      <w:r>
        <w:t>PSAid</w:t>
      </w:r>
      <w:proofErr w:type="spellEnd"/>
      <w:r>
        <w:t xml:space="preserve"> is a nationwide </w:t>
      </w:r>
      <w:r w:rsidR="00151360">
        <w:t xml:space="preserve">contest that calls </w:t>
      </w:r>
      <w:r w:rsidR="00757A9D">
        <w:t>on</w:t>
      </w:r>
      <w:r w:rsidR="00151360">
        <w:t xml:space="preserve"> </w:t>
      </w:r>
      <w:r w:rsidR="00757A9D">
        <w:t xml:space="preserve">college students across the country to submit </w:t>
      </w:r>
      <w:r w:rsidR="00151360">
        <w:t xml:space="preserve">public service announcement </w:t>
      </w:r>
      <w:r w:rsidR="004705A3">
        <w:t xml:space="preserve">(PSA) </w:t>
      </w:r>
      <w:r w:rsidR="00151360">
        <w:t xml:space="preserve">entries that demonstrate why monetary donations are the most effective way to support international disaster relief. </w:t>
      </w:r>
      <w:r>
        <w:t>Through th</w:t>
      </w:r>
      <w:r w:rsidR="005672BF">
        <w:t xml:space="preserve">e contest, students learn </w:t>
      </w:r>
      <w:r w:rsidR="00757A9D">
        <w:t xml:space="preserve">donation best practices </w:t>
      </w:r>
      <w:r w:rsidR="005672BF">
        <w:t>and help con</w:t>
      </w:r>
      <w:r w:rsidR="00DD046B">
        <w:t xml:space="preserve">vey </w:t>
      </w:r>
      <w:r w:rsidR="00757A9D">
        <w:t>why “</w:t>
      </w:r>
      <w:r w:rsidR="00D069F4">
        <w:t>C</w:t>
      </w:r>
      <w:r w:rsidR="00757A9D">
        <w:t xml:space="preserve">ash </w:t>
      </w:r>
      <w:r w:rsidR="00D069F4">
        <w:t>I</w:t>
      </w:r>
      <w:r w:rsidR="00757A9D">
        <w:t xml:space="preserve">s </w:t>
      </w:r>
      <w:r w:rsidR="00D069F4">
        <w:t>B</w:t>
      </w:r>
      <w:r w:rsidR="00757A9D">
        <w:t>est” in helping aid groups respond to disasters</w:t>
      </w:r>
      <w:r w:rsidR="004A3B4F">
        <w:t xml:space="preserve"> that occur internationally</w:t>
      </w:r>
      <w:r w:rsidR="00757A9D">
        <w:t xml:space="preserve">. </w:t>
      </w:r>
      <w:r w:rsidR="0000312F">
        <w:t xml:space="preserve"> </w:t>
      </w:r>
    </w:p>
    <w:p w14:paraId="28395417" w14:textId="4086D16D" w:rsidR="00D417C6" w:rsidRPr="00E541D2" w:rsidRDefault="00D417C6" w:rsidP="00C96A1D">
      <w:pPr>
        <w:jc w:val="both"/>
        <w:rPr>
          <w:rFonts w:asciiTheme="minorHAnsi" w:hAnsiTheme="minorHAnsi" w:cstheme="minorHAnsi"/>
        </w:rPr>
      </w:pPr>
    </w:p>
    <w:p w14:paraId="463A4BC6" w14:textId="0965EABE" w:rsidR="004B24E1" w:rsidRPr="004B24E1" w:rsidRDefault="004B24E1" w:rsidP="004B24E1">
      <w:pPr>
        <w:widowControl/>
        <w:rPr>
          <w:rFonts w:eastAsia="Times New Roman"/>
          <w:sz w:val="24"/>
          <w:szCs w:val="24"/>
        </w:rPr>
      </w:pPr>
      <w:r w:rsidRPr="004B24E1">
        <w:rPr>
          <w:rFonts w:eastAsia="Times New Roman"/>
        </w:rPr>
        <w:t>“This project educated me. I didn’t understand the importance of monetary donations before I started</w:t>
      </w:r>
      <w:r w:rsidR="007D5504">
        <w:rPr>
          <w:rFonts w:eastAsia="Times New Roman"/>
        </w:rPr>
        <w:t xml:space="preserve">,” said </w:t>
      </w:r>
      <w:proofErr w:type="spellStart"/>
      <w:r w:rsidR="007D5504">
        <w:rPr>
          <w:rFonts w:eastAsia="Times New Roman"/>
        </w:rPr>
        <w:t>Areia</w:t>
      </w:r>
      <w:proofErr w:type="spellEnd"/>
      <w:r w:rsidR="007D5504">
        <w:rPr>
          <w:rFonts w:eastAsia="Times New Roman"/>
        </w:rPr>
        <w:t xml:space="preserve"> Worden, first place winner</w:t>
      </w:r>
      <w:r w:rsidR="00D25A91">
        <w:rPr>
          <w:rFonts w:eastAsia="Times New Roman"/>
        </w:rPr>
        <w:t xml:space="preserve"> in the digital image category</w:t>
      </w:r>
      <w:r w:rsidR="007D5504">
        <w:rPr>
          <w:rFonts w:eastAsia="Times New Roman"/>
        </w:rPr>
        <w:t>. “</w:t>
      </w:r>
      <w:r w:rsidRPr="004B24E1">
        <w:rPr>
          <w:rFonts w:eastAsia="Times New Roman"/>
        </w:rPr>
        <w:t>The ability to now be able to educate others by utilizing my passions for design feels rewarding and impactful.”</w:t>
      </w:r>
    </w:p>
    <w:p w14:paraId="061243BB" w14:textId="02065EFE" w:rsidR="001601F8" w:rsidRPr="00FE3DEA" w:rsidRDefault="004B24E1" w:rsidP="00FE3DEA">
      <w:pPr>
        <w:widowControl/>
        <w:rPr>
          <w:rFonts w:eastAsia="Times New Roman"/>
          <w:sz w:val="24"/>
          <w:szCs w:val="24"/>
        </w:rPr>
      </w:pPr>
      <w:r w:rsidRPr="004B24E1">
        <w:rPr>
          <w:rFonts w:eastAsia="Times New Roman"/>
        </w:rPr>
        <w:t> </w:t>
      </w:r>
    </w:p>
    <w:p w14:paraId="05395908" w14:textId="77777777" w:rsidR="009315D6" w:rsidRDefault="009315D6" w:rsidP="009315D6">
      <w:pPr>
        <w:jc w:val="both"/>
      </w:pPr>
      <w:r>
        <w:t xml:space="preserve">The 2019 </w:t>
      </w:r>
      <w:hyperlink r:id="rId10" w:history="1">
        <w:proofErr w:type="spellStart"/>
        <w:r w:rsidRPr="00DC6B94">
          <w:rPr>
            <w:rStyle w:val="Hyperlink"/>
          </w:rPr>
          <w:t>PSAid</w:t>
        </w:r>
        <w:proofErr w:type="spellEnd"/>
        <w:r w:rsidRPr="00DC6B94">
          <w:rPr>
            <w:rStyle w:val="Hyperlink"/>
          </w:rPr>
          <w:t xml:space="preserve"> winners</w:t>
        </w:r>
      </w:hyperlink>
      <w:r>
        <w:t xml:space="preserve"> are: </w:t>
      </w:r>
    </w:p>
    <w:p w14:paraId="04194DAB" w14:textId="77777777" w:rsidR="009315D6" w:rsidRDefault="009315D6" w:rsidP="009315D6">
      <w:pPr>
        <w:rPr>
          <w:i/>
        </w:rPr>
      </w:pPr>
    </w:p>
    <w:p w14:paraId="59C550B7" w14:textId="76DD0DC0" w:rsidR="009315D6" w:rsidRDefault="00CF1975" w:rsidP="009315D6">
      <w:pPr>
        <w:rPr>
          <w:b/>
        </w:rPr>
      </w:pPr>
      <w:r>
        <w:rPr>
          <w:b/>
        </w:rPr>
        <w:t>Video</w:t>
      </w:r>
    </w:p>
    <w:p w14:paraId="7067C2E7" w14:textId="6159C102" w:rsidR="009315D6" w:rsidRDefault="008B0122" w:rsidP="00D43D7B">
      <w:pPr>
        <w:pStyle w:val="ListParagraph"/>
        <w:numPr>
          <w:ilvl w:val="0"/>
          <w:numId w:val="19"/>
        </w:numPr>
      </w:pPr>
      <w:hyperlink r:id="rId11" w:history="1">
        <w:r w:rsidR="00CF1975" w:rsidRPr="000F0DB6">
          <w:rPr>
            <w:rStyle w:val="Hyperlink"/>
          </w:rPr>
          <w:t>“Donate Smart, Fast. Donate Cash</w:t>
        </w:r>
        <w:r w:rsidR="00C30C29" w:rsidRPr="000F0DB6">
          <w:rPr>
            <w:rStyle w:val="Hyperlink"/>
          </w:rPr>
          <w:t>”</w:t>
        </w:r>
      </w:hyperlink>
      <w:r w:rsidR="00CF1975">
        <w:t xml:space="preserve"> by </w:t>
      </w:r>
      <w:r w:rsidR="00CF1975" w:rsidRPr="00CF1975">
        <w:t>Sofia</w:t>
      </w:r>
      <w:r w:rsidR="00CF1975">
        <w:t xml:space="preserve"> </w:t>
      </w:r>
      <w:proofErr w:type="spellStart"/>
      <w:r w:rsidR="00CF1975" w:rsidRPr="00CF1975">
        <w:t>Ruescas</w:t>
      </w:r>
      <w:proofErr w:type="spellEnd"/>
      <w:r w:rsidR="00CF1975">
        <w:t xml:space="preserve">, </w:t>
      </w:r>
      <w:r w:rsidR="00CF1975" w:rsidRPr="00CF1975">
        <w:t>St. Mary's University</w:t>
      </w:r>
    </w:p>
    <w:p w14:paraId="14B5A959" w14:textId="0DFCAB0D" w:rsidR="00CF1975" w:rsidRDefault="008B0122" w:rsidP="00D43D7B">
      <w:pPr>
        <w:pStyle w:val="ListParagraph"/>
        <w:numPr>
          <w:ilvl w:val="0"/>
          <w:numId w:val="19"/>
        </w:numPr>
      </w:pPr>
      <w:hyperlink r:id="rId12" w:history="1">
        <w:r w:rsidR="00D43D7B" w:rsidRPr="000F0DB6">
          <w:rPr>
            <w:rStyle w:val="Hyperlink"/>
          </w:rPr>
          <w:t>“Why Cash is Best”</w:t>
        </w:r>
      </w:hyperlink>
      <w:r w:rsidR="00D43D7B">
        <w:t xml:space="preserve"> by </w:t>
      </w:r>
      <w:r w:rsidR="00D43D7B" w:rsidRPr="00D43D7B">
        <w:t>Claudia</w:t>
      </w:r>
      <w:r w:rsidR="00D43D7B">
        <w:t xml:space="preserve"> </w:t>
      </w:r>
      <w:proofErr w:type="spellStart"/>
      <w:r w:rsidR="00D43D7B" w:rsidRPr="00D43D7B">
        <w:t>Forero</w:t>
      </w:r>
      <w:proofErr w:type="spellEnd"/>
      <w:r w:rsidR="00D43D7B">
        <w:t xml:space="preserve"> and </w:t>
      </w:r>
      <w:r w:rsidR="00D43D7B" w:rsidRPr="00D43D7B">
        <w:t>Alexandra Estrella</w:t>
      </w:r>
      <w:r w:rsidR="00D43D7B">
        <w:t xml:space="preserve">, </w:t>
      </w:r>
      <w:r w:rsidR="00D43D7B" w:rsidRPr="00D43D7B">
        <w:t>Arizona State University</w:t>
      </w:r>
    </w:p>
    <w:p w14:paraId="55B795A6" w14:textId="3751820E" w:rsidR="00D43D7B" w:rsidRDefault="008B0122" w:rsidP="00D43D7B">
      <w:pPr>
        <w:pStyle w:val="ListParagraph"/>
        <w:numPr>
          <w:ilvl w:val="0"/>
          <w:numId w:val="19"/>
        </w:numPr>
      </w:pPr>
      <w:hyperlink r:id="rId13" w:history="1">
        <w:r w:rsidR="00D43D7B" w:rsidRPr="000F0DB6">
          <w:rPr>
            <w:rStyle w:val="Hyperlink"/>
          </w:rPr>
          <w:t>“Anything, Anywhere, Anytime”</w:t>
        </w:r>
      </w:hyperlink>
      <w:r w:rsidR="00D43D7B">
        <w:t xml:space="preserve"> by </w:t>
      </w:r>
      <w:r w:rsidR="00D43D7B" w:rsidRPr="00D43D7B">
        <w:t>Lisa</w:t>
      </w:r>
      <w:r w:rsidR="00D43D7B">
        <w:t xml:space="preserve"> </w:t>
      </w:r>
      <w:proofErr w:type="spellStart"/>
      <w:r w:rsidR="00D43D7B" w:rsidRPr="00D43D7B">
        <w:t>Trahin</w:t>
      </w:r>
      <w:proofErr w:type="spellEnd"/>
      <w:r w:rsidR="00D43D7B">
        <w:t xml:space="preserve">, </w:t>
      </w:r>
      <w:r w:rsidR="00D43D7B" w:rsidRPr="00D43D7B">
        <w:t>Arizona State University</w:t>
      </w:r>
    </w:p>
    <w:p w14:paraId="76C04573" w14:textId="77777777" w:rsidR="00AC118B" w:rsidRPr="00CF1975" w:rsidRDefault="00AC118B" w:rsidP="00AC118B">
      <w:pPr>
        <w:pStyle w:val="ListParagraph"/>
      </w:pPr>
    </w:p>
    <w:p w14:paraId="57AD12CD" w14:textId="77777777" w:rsidR="009315D6" w:rsidRPr="00686189" w:rsidRDefault="009315D6" w:rsidP="009315D6">
      <w:pPr>
        <w:rPr>
          <w:b/>
        </w:rPr>
      </w:pPr>
      <w:r w:rsidRPr="00405D03">
        <w:rPr>
          <w:b/>
        </w:rPr>
        <w:t>Print</w:t>
      </w:r>
    </w:p>
    <w:p w14:paraId="7E1DBDE1" w14:textId="50A49111" w:rsidR="009315D6" w:rsidRPr="00AC118B" w:rsidRDefault="008B0122" w:rsidP="00AC118B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color w:val="auto"/>
        </w:rPr>
      </w:pPr>
      <w:hyperlink r:id="rId14" w:history="1">
        <w:r w:rsidR="00D43D7B" w:rsidRPr="000F0DB6">
          <w:rPr>
            <w:rStyle w:val="Hyperlink"/>
            <w:rFonts w:asciiTheme="minorHAnsi" w:eastAsia="Times New Roman" w:hAnsiTheme="minorHAnsi" w:cstheme="minorHAnsi"/>
          </w:rPr>
          <w:t>“</w:t>
        </w:r>
        <w:r w:rsidR="00580DCC" w:rsidRPr="000F0DB6">
          <w:rPr>
            <w:rStyle w:val="Hyperlink"/>
            <w:rFonts w:asciiTheme="minorHAnsi" w:eastAsia="Times New Roman" w:hAnsiTheme="minorHAnsi" w:cstheme="minorHAnsi"/>
          </w:rPr>
          <w:t>Be The Change</w:t>
        </w:r>
        <w:r w:rsidR="00D43D7B" w:rsidRPr="000F0DB6">
          <w:rPr>
            <w:rStyle w:val="Hyperlink"/>
            <w:rFonts w:asciiTheme="minorHAnsi" w:eastAsia="Times New Roman" w:hAnsiTheme="minorHAnsi" w:cstheme="minorHAnsi"/>
          </w:rPr>
          <w:t>”</w:t>
        </w:r>
      </w:hyperlink>
      <w:r w:rsidR="00D43D7B" w:rsidRPr="00AC118B">
        <w:rPr>
          <w:rFonts w:asciiTheme="minorHAnsi" w:eastAsia="Times New Roman" w:hAnsiTheme="minorHAnsi" w:cstheme="minorHAnsi"/>
          <w:color w:val="auto"/>
        </w:rPr>
        <w:t xml:space="preserve"> by Olivia Cardinale, Loyola University Chicago</w:t>
      </w:r>
    </w:p>
    <w:p w14:paraId="2B09090B" w14:textId="2FA347D8" w:rsidR="00D43D7B" w:rsidRPr="00AC118B" w:rsidRDefault="008B0122" w:rsidP="00AC118B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color w:val="auto"/>
        </w:rPr>
      </w:pPr>
      <w:hyperlink r:id="rId15" w:history="1">
        <w:r w:rsidR="00D43D7B" w:rsidRPr="000F0DB6">
          <w:rPr>
            <w:rStyle w:val="Hyperlink"/>
            <w:rFonts w:asciiTheme="minorHAnsi" w:eastAsia="Times New Roman" w:hAnsiTheme="minorHAnsi" w:cstheme="minorHAnsi"/>
          </w:rPr>
          <w:t>“Cash is Best”</w:t>
        </w:r>
      </w:hyperlink>
      <w:r w:rsidR="00D43D7B" w:rsidRPr="00AC118B">
        <w:rPr>
          <w:rFonts w:asciiTheme="minorHAnsi" w:eastAsia="Times New Roman" w:hAnsiTheme="minorHAnsi" w:cstheme="minorHAnsi"/>
          <w:color w:val="auto"/>
        </w:rPr>
        <w:t xml:space="preserve"> by Sarah Hermosillo, Arizona State University</w:t>
      </w:r>
    </w:p>
    <w:p w14:paraId="39EFEA1F" w14:textId="430AFC8A" w:rsidR="00D43D7B" w:rsidRPr="00AC118B" w:rsidRDefault="008B0122" w:rsidP="00AC118B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color w:val="auto"/>
        </w:rPr>
      </w:pPr>
      <w:hyperlink r:id="rId16" w:history="1">
        <w:r w:rsidR="00D43D7B" w:rsidRPr="000F0DB6">
          <w:rPr>
            <w:rStyle w:val="Hyperlink"/>
            <w:rFonts w:asciiTheme="minorHAnsi" w:eastAsia="Times New Roman" w:hAnsiTheme="minorHAnsi" w:cstheme="minorHAnsi"/>
          </w:rPr>
          <w:t>“</w:t>
        </w:r>
        <w:r w:rsidR="006D36D6" w:rsidRPr="000F0DB6">
          <w:rPr>
            <w:rStyle w:val="Hyperlink"/>
            <w:rFonts w:asciiTheme="minorHAnsi" w:eastAsia="Times New Roman" w:hAnsiTheme="minorHAnsi" w:cstheme="minorHAnsi"/>
          </w:rPr>
          <w:t>M</w:t>
        </w:r>
        <w:r w:rsidR="00D43D7B" w:rsidRPr="000F0DB6">
          <w:rPr>
            <w:rStyle w:val="Hyperlink"/>
            <w:rFonts w:asciiTheme="minorHAnsi" w:eastAsia="Times New Roman" w:hAnsiTheme="minorHAnsi" w:cstheme="minorHAnsi"/>
          </w:rPr>
          <w:t>oneybag”</w:t>
        </w:r>
      </w:hyperlink>
      <w:r w:rsidR="00D43D7B" w:rsidRPr="00AC118B">
        <w:rPr>
          <w:rFonts w:asciiTheme="minorHAnsi" w:eastAsia="Times New Roman" w:hAnsiTheme="minorHAnsi" w:cstheme="minorHAnsi"/>
          <w:color w:val="auto"/>
        </w:rPr>
        <w:t xml:space="preserve"> by Riley Padua, Arizona State University</w:t>
      </w:r>
    </w:p>
    <w:p w14:paraId="1CF98962" w14:textId="77777777" w:rsidR="00AC118B" w:rsidRPr="00D43D7B" w:rsidRDefault="00AC118B" w:rsidP="00D43D7B">
      <w:pPr>
        <w:rPr>
          <w:rFonts w:asciiTheme="minorHAnsi" w:eastAsia="Times New Roman" w:hAnsiTheme="minorHAnsi" w:cstheme="minorHAnsi"/>
          <w:color w:val="auto"/>
        </w:rPr>
      </w:pPr>
    </w:p>
    <w:p w14:paraId="560A5F37" w14:textId="5BF20C3A" w:rsidR="009315D6" w:rsidRDefault="009315D6" w:rsidP="009315D6">
      <w:pPr>
        <w:rPr>
          <w:b/>
        </w:rPr>
      </w:pPr>
      <w:r>
        <w:rPr>
          <w:b/>
        </w:rPr>
        <w:t>Digital Image</w:t>
      </w:r>
    </w:p>
    <w:p w14:paraId="06E533A6" w14:textId="28DA191C" w:rsidR="009315D6" w:rsidRDefault="008B0122" w:rsidP="00AC118B">
      <w:pPr>
        <w:pStyle w:val="ListParagraph"/>
        <w:numPr>
          <w:ilvl w:val="0"/>
          <w:numId w:val="21"/>
        </w:numPr>
      </w:pPr>
      <w:hyperlink r:id="rId17" w:history="1">
        <w:r w:rsidR="00AC118B" w:rsidRPr="000F0DB6">
          <w:rPr>
            <w:rStyle w:val="Hyperlink"/>
          </w:rPr>
          <w:t>“Let those in need decide”</w:t>
        </w:r>
      </w:hyperlink>
      <w:r w:rsidR="00AC118B">
        <w:t xml:space="preserve"> by </w:t>
      </w:r>
      <w:proofErr w:type="spellStart"/>
      <w:r w:rsidR="00AC118B" w:rsidRPr="00AC118B">
        <w:t>Areia</w:t>
      </w:r>
      <w:proofErr w:type="spellEnd"/>
      <w:r w:rsidR="00AC118B">
        <w:t xml:space="preserve"> </w:t>
      </w:r>
      <w:r w:rsidR="00AC118B" w:rsidRPr="00AC118B">
        <w:t>Worden</w:t>
      </w:r>
      <w:r w:rsidR="00AC118B">
        <w:t xml:space="preserve">, </w:t>
      </w:r>
      <w:r w:rsidR="00AC118B" w:rsidRPr="00AC118B">
        <w:t>Arizona State University</w:t>
      </w:r>
    </w:p>
    <w:p w14:paraId="385A1BE8" w14:textId="14CB440D" w:rsidR="00AC118B" w:rsidRDefault="008B0122" w:rsidP="00AC118B">
      <w:pPr>
        <w:pStyle w:val="ListParagraph"/>
        <w:numPr>
          <w:ilvl w:val="0"/>
          <w:numId w:val="21"/>
        </w:numPr>
      </w:pPr>
      <w:hyperlink r:id="rId18" w:history="1">
        <w:r w:rsidR="00AC118B" w:rsidRPr="000F0DB6">
          <w:rPr>
            <w:rStyle w:val="Hyperlink"/>
          </w:rPr>
          <w:t>“Change Your Perspective”</w:t>
        </w:r>
      </w:hyperlink>
      <w:r w:rsidR="00AC118B">
        <w:t xml:space="preserve"> by </w:t>
      </w:r>
      <w:r w:rsidR="00AC118B" w:rsidRPr="00AC118B">
        <w:t>Allie</w:t>
      </w:r>
      <w:r w:rsidR="00AC118B">
        <w:t xml:space="preserve"> </w:t>
      </w:r>
      <w:r w:rsidR="00AC118B" w:rsidRPr="00AC118B">
        <w:t>McGuffin</w:t>
      </w:r>
      <w:r w:rsidR="00AC118B">
        <w:t xml:space="preserve">, </w:t>
      </w:r>
      <w:r w:rsidR="00AC118B" w:rsidRPr="00AC118B">
        <w:t>Arizona State University</w:t>
      </w:r>
    </w:p>
    <w:p w14:paraId="19A0D845" w14:textId="5BC231D8" w:rsidR="00AC118B" w:rsidRPr="00AC118B" w:rsidRDefault="008B0122" w:rsidP="00AC118B">
      <w:pPr>
        <w:pStyle w:val="ListParagraph"/>
        <w:numPr>
          <w:ilvl w:val="0"/>
          <w:numId w:val="21"/>
        </w:numPr>
      </w:pPr>
      <w:hyperlink r:id="rId19" w:history="1">
        <w:r w:rsidR="00AC118B" w:rsidRPr="000F0DB6">
          <w:rPr>
            <w:rStyle w:val="Hyperlink"/>
          </w:rPr>
          <w:t>“Green is the New Black”</w:t>
        </w:r>
      </w:hyperlink>
      <w:r w:rsidR="00AC118B">
        <w:t xml:space="preserve"> by </w:t>
      </w:r>
      <w:proofErr w:type="spellStart"/>
      <w:r w:rsidR="00AC118B" w:rsidRPr="00AC118B">
        <w:t>Donghyun</w:t>
      </w:r>
      <w:proofErr w:type="spellEnd"/>
      <w:r w:rsidR="00AC118B">
        <w:t xml:space="preserve"> </w:t>
      </w:r>
      <w:r w:rsidR="00AC118B" w:rsidRPr="00AC118B">
        <w:t>Yi</w:t>
      </w:r>
      <w:r w:rsidR="00AC118B">
        <w:t xml:space="preserve">, </w:t>
      </w:r>
      <w:r w:rsidR="00AC118B" w:rsidRPr="00AC118B">
        <w:t>Fashion Institute of Technology</w:t>
      </w:r>
    </w:p>
    <w:p w14:paraId="5C676277" w14:textId="77777777" w:rsidR="009315D6" w:rsidRDefault="009315D6" w:rsidP="00E671C9">
      <w:pPr>
        <w:widowControl/>
        <w:rPr>
          <w:rFonts w:asciiTheme="minorHAnsi" w:eastAsia="Times New Roman" w:hAnsiTheme="minorHAnsi" w:cstheme="minorHAnsi"/>
          <w:color w:val="auto"/>
        </w:rPr>
      </w:pPr>
    </w:p>
    <w:p w14:paraId="4A514A1A" w14:textId="73C624A7" w:rsidR="00E671C9" w:rsidRPr="00E541D2" w:rsidRDefault="009315D6" w:rsidP="00E671C9">
      <w:pPr>
        <w:widowControl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“</w:t>
      </w:r>
      <w:r w:rsidR="00E671C9" w:rsidRPr="00E541D2">
        <w:rPr>
          <w:rFonts w:asciiTheme="minorHAnsi" w:eastAsia="Times New Roman" w:hAnsiTheme="minorHAnsi" w:cstheme="minorHAnsi"/>
          <w:color w:val="auto"/>
        </w:rPr>
        <w:t xml:space="preserve">Disasters happen fast, and that’s why it's important to show what is the </w:t>
      </w:r>
      <w:r w:rsidR="00354625" w:rsidRPr="00E541D2">
        <w:rPr>
          <w:rFonts w:asciiTheme="minorHAnsi" w:eastAsia="Times New Roman" w:hAnsiTheme="minorHAnsi" w:cstheme="minorHAnsi"/>
          <w:color w:val="auto"/>
        </w:rPr>
        <w:t>fastest</w:t>
      </w:r>
      <w:r w:rsidR="00E671C9" w:rsidRPr="00E541D2">
        <w:rPr>
          <w:rFonts w:asciiTheme="minorHAnsi" w:eastAsia="Times New Roman" w:hAnsiTheme="minorHAnsi" w:cstheme="minorHAnsi"/>
          <w:color w:val="auto"/>
        </w:rPr>
        <w:t xml:space="preserve"> and e</w:t>
      </w:r>
      <w:r w:rsidR="00E671C9" w:rsidRPr="00E541D2">
        <w:rPr>
          <w:rFonts w:asciiTheme="minorHAnsi" w:eastAsia="Times New Roman" w:hAnsiTheme="minorHAnsi" w:cstheme="minorHAnsi"/>
          <w:color w:val="auto"/>
        </w:rPr>
        <w:softHyphen/>
        <w:t xml:space="preserve">fficient way to help,” said Lisa </w:t>
      </w:r>
      <w:proofErr w:type="spellStart"/>
      <w:r w:rsidR="00E671C9" w:rsidRPr="00E541D2">
        <w:rPr>
          <w:rFonts w:asciiTheme="minorHAnsi" w:eastAsia="Times New Roman" w:hAnsiTheme="minorHAnsi" w:cstheme="minorHAnsi"/>
          <w:color w:val="auto"/>
        </w:rPr>
        <w:t>Trahin</w:t>
      </w:r>
      <w:proofErr w:type="spellEnd"/>
      <w:r w:rsidR="00CF2EBB">
        <w:rPr>
          <w:rFonts w:asciiTheme="minorHAnsi" w:eastAsia="Times New Roman" w:hAnsiTheme="minorHAnsi" w:cstheme="minorHAnsi"/>
          <w:color w:val="auto"/>
        </w:rPr>
        <w:t>, third place winner in the video category</w:t>
      </w:r>
      <w:r w:rsidR="00E671C9" w:rsidRPr="00E541D2">
        <w:rPr>
          <w:rFonts w:asciiTheme="minorHAnsi" w:eastAsia="Times New Roman" w:hAnsiTheme="minorHAnsi" w:cstheme="minorHAnsi"/>
          <w:color w:val="auto"/>
        </w:rPr>
        <w:t>. “In my video</w:t>
      </w:r>
      <w:r w:rsidR="00163D30">
        <w:rPr>
          <w:rFonts w:asciiTheme="minorHAnsi" w:eastAsia="Times New Roman" w:hAnsiTheme="minorHAnsi" w:cstheme="minorHAnsi"/>
          <w:color w:val="auto"/>
        </w:rPr>
        <w:t>,</w:t>
      </w:r>
      <w:r w:rsidR="00E671C9" w:rsidRPr="00E541D2">
        <w:rPr>
          <w:rFonts w:asciiTheme="minorHAnsi" w:eastAsia="Times New Roman" w:hAnsiTheme="minorHAnsi" w:cstheme="minorHAnsi"/>
          <w:color w:val="auto"/>
        </w:rPr>
        <w:t xml:space="preserve"> I show how cash can travel in more ways than one without leaving a big carbon footprint.” </w:t>
      </w:r>
    </w:p>
    <w:p w14:paraId="7FAB303B" w14:textId="7295DF1F" w:rsidR="004958F6" w:rsidRDefault="004958F6" w:rsidP="00C96A1D">
      <w:pPr>
        <w:jc w:val="both"/>
      </w:pPr>
    </w:p>
    <w:p w14:paraId="61356765" w14:textId="176A58E2" w:rsidR="00EE78D1" w:rsidRDefault="002F5A9D" w:rsidP="00C96A1D">
      <w:pPr>
        <w:jc w:val="both"/>
      </w:pPr>
      <w:r>
        <w:t>This year’s winning entries</w:t>
      </w:r>
      <w:r w:rsidR="00D44AFF">
        <w:t xml:space="preserve"> were selected from 112 submissions </w:t>
      </w:r>
      <w:r>
        <w:t xml:space="preserve">chosen from </w:t>
      </w:r>
      <w:r w:rsidRPr="00C81C61">
        <w:t>a pool of submissions</w:t>
      </w:r>
      <w:r>
        <w:t xml:space="preserve"> from </w:t>
      </w:r>
      <w:r w:rsidR="00A6072F">
        <w:t>167</w:t>
      </w:r>
      <w:r>
        <w:t xml:space="preserve"> college students in the categories of </w:t>
      </w:r>
      <w:r w:rsidR="00F22375">
        <w:t>video</w:t>
      </w:r>
      <w:r>
        <w:t xml:space="preserve">, print and </w:t>
      </w:r>
      <w:r w:rsidR="00F22375">
        <w:t xml:space="preserve">digital image </w:t>
      </w:r>
      <w:r>
        <w:t xml:space="preserve">PSAs. </w:t>
      </w:r>
      <w:r w:rsidR="00757A9D">
        <w:t xml:space="preserve">Universities </w:t>
      </w:r>
      <w:r w:rsidR="00C96A1D">
        <w:t>played a key role</w:t>
      </w:r>
      <w:r w:rsidR="00DD3D17">
        <w:t xml:space="preserve"> </w:t>
      </w:r>
      <w:r w:rsidR="00DD3D17">
        <w:lastRenderedPageBreak/>
        <w:t xml:space="preserve">in </w:t>
      </w:r>
      <w:proofErr w:type="spellStart"/>
      <w:r w:rsidR="00DD3D17">
        <w:t>PSAid</w:t>
      </w:r>
      <w:proofErr w:type="spellEnd"/>
      <w:r w:rsidR="00DD3D17">
        <w:t xml:space="preserve">, </w:t>
      </w:r>
      <w:r w:rsidR="00C96A1D">
        <w:t xml:space="preserve">with </w:t>
      </w:r>
      <w:r w:rsidR="00446337">
        <w:t>many</w:t>
      </w:r>
      <w:r w:rsidR="00906B32">
        <w:t xml:space="preserve"> professors incorporat</w:t>
      </w:r>
      <w:r w:rsidR="00C96A1D">
        <w:t>ing</w:t>
      </w:r>
      <w:r w:rsidR="00906B32">
        <w:t xml:space="preserve"> the contest into their </w:t>
      </w:r>
      <w:r w:rsidR="005F18B1">
        <w:t xml:space="preserve">curricula </w:t>
      </w:r>
      <w:r w:rsidR="00906B32">
        <w:t xml:space="preserve">and </w:t>
      </w:r>
      <w:r w:rsidR="004958F6">
        <w:t xml:space="preserve">a number of </w:t>
      </w:r>
      <w:r w:rsidR="00906B32">
        <w:t>classrooms participat</w:t>
      </w:r>
      <w:r w:rsidR="00C96A1D">
        <w:t>ing</w:t>
      </w:r>
      <w:r w:rsidR="00906B32">
        <w:t xml:space="preserve"> in webinars with CIDI staf</w:t>
      </w:r>
      <w:r w:rsidR="002E1131">
        <w:t>f</w:t>
      </w:r>
      <w:r w:rsidR="00C96A1D">
        <w:t xml:space="preserve">. </w:t>
      </w:r>
      <w:r w:rsidR="00AC4903">
        <w:t xml:space="preserve">The winning PSAs </w:t>
      </w:r>
      <w:r w:rsidR="009315D6">
        <w:t xml:space="preserve">could be featured in prominent magazines or aired during popular television programs, and </w:t>
      </w:r>
      <w:r w:rsidR="00AC4903">
        <w:t>will be</w:t>
      </w:r>
      <w:r w:rsidR="00927190">
        <w:t xml:space="preserve"> used in CIDI’s Cash is Best education efforts</w:t>
      </w:r>
      <w:r w:rsidR="00462192">
        <w:t>.</w:t>
      </w:r>
    </w:p>
    <w:p w14:paraId="38553EDF" w14:textId="798991EA" w:rsidR="004958F6" w:rsidRDefault="00A23C7C" w:rsidP="004958F6">
      <w:pPr>
        <w:pStyle w:val="Heading2"/>
      </w:pPr>
      <w:bookmarkStart w:id="1" w:name="_gjdgxs" w:colFirst="0" w:colLast="0"/>
      <w:bookmarkEnd w:id="1"/>
      <w:r w:rsidRPr="00C731D4">
        <w:rPr>
          <w:rFonts w:asciiTheme="minorHAnsi" w:hAnsiTheme="minorHAnsi"/>
          <w:b w:val="0"/>
          <w:sz w:val="22"/>
          <w:szCs w:val="22"/>
        </w:rPr>
        <w:t>The 201</w:t>
      </w:r>
      <w:r w:rsidR="005F00EE" w:rsidRPr="00C731D4">
        <w:rPr>
          <w:rFonts w:asciiTheme="minorHAnsi" w:hAnsiTheme="minorHAnsi"/>
          <w:b w:val="0"/>
          <w:sz w:val="22"/>
          <w:szCs w:val="22"/>
        </w:rPr>
        <w:t>9</w:t>
      </w:r>
      <w:r w:rsidRPr="00C731D4">
        <w:rPr>
          <w:rFonts w:asciiTheme="minorHAnsi" w:hAnsiTheme="minorHAnsi"/>
          <w:b w:val="0"/>
          <w:sz w:val="22"/>
          <w:szCs w:val="22"/>
        </w:rPr>
        <w:t xml:space="preserve"> c</w:t>
      </w:r>
      <w:r w:rsidR="006F3A64" w:rsidRPr="00C731D4">
        <w:rPr>
          <w:rFonts w:asciiTheme="minorHAnsi" w:hAnsiTheme="minorHAnsi"/>
          <w:b w:val="0"/>
          <w:sz w:val="22"/>
          <w:szCs w:val="22"/>
        </w:rPr>
        <w:t>ontest entries were judged by a panel of experts from the humanitarian and communications f</w:t>
      </w:r>
      <w:r w:rsidR="002B231E" w:rsidRPr="00C731D4">
        <w:rPr>
          <w:rFonts w:asciiTheme="minorHAnsi" w:hAnsiTheme="minorHAnsi"/>
          <w:b w:val="0"/>
          <w:sz w:val="22"/>
          <w:szCs w:val="22"/>
        </w:rPr>
        <w:t>ields. This year’s judges were Carol Chan</w:t>
      </w:r>
      <w:r w:rsidR="006F3A64" w:rsidRPr="00C731D4">
        <w:rPr>
          <w:rFonts w:asciiTheme="minorHAnsi" w:hAnsiTheme="minorHAnsi"/>
          <w:b w:val="0"/>
          <w:sz w:val="22"/>
          <w:szCs w:val="22"/>
        </w:rPr>
        <w:t>,</w:t>
      </w:r>
      <w:r w:rsidR="00C96A1D" w:rsidRPr="00C731D4">
        <w:rPr>
          <w:rFonts w:asciiTheme="minorHAnsi" w:hAnsiTheme="minorHAnsi"/>
          <w:b w:val="0"/>
          <w:sz w:val="22"/>
          <w:szCs w:val="22"/>
        </w:rPr>
        <w:t xml:space="preserve"> A</w:t>
      </w:r>
      <w:r w:rsidR="00334BE3" w:rsidRPr="00C731D4">
        <w:rPr>
          <w:rFonts w:asciiTheme="minorHAnsi" w:hAnsiTheme="minorHAnsi"/>
          <w:b w:val="0"/>
          <w:sz w:val="22"/>
          <w:szCs w:val="22"/>
        </w:rPr>
        <w:t xml:space="preserve">cting </w:t>
      </w:r>
      <w:r w:rsidR="00C96A1D" w:rsidRPr="00C731D4">
        <w:rPr>
          <w:rFonts w:asciiTheme="minorHAnsi" w:hAnsiTheme="minorHAnsi"/>
          <w:b w:val="0"/>
          <w:sz w:val="22"/>
          <w:szCs w:val="22"/>
        </w:rPr>
        <w:t>D</w:t>
      </w:r>
      <w:r w:rsidR="00334BE3" w:rsidRPr="00C731D4">
        <w:rPr>
          <w:rFonts w:asciiTheme="minorHAnsi" w:hAnsiTheme="minorHAnsi"/>
          <w:b w:val="0"/>
          <w:sz w:val="22"/>
          <w:szCs w:val="22"/>
        </w:rPr>
        <w:t xml:space="preserve">irector, </w:t>
      </w:r>
      <w:hyperlink r:id="rId20" w:history="1">
        <w:r w:rsidR="002B231E" w:rsidRPr="00FA0D5F">
          <w:rPr>
            <w:rStyle w:val="Hyperlink"/>
            <w:rFonts w:asciiTheme="minorHAnsi" w:hAnsiTheme="minorHAnsi"/>
            <w:b w:val="0"/>
            <w:sz w:val="22"/>
            <w:szCs w:val="22"/>
          </w:rPr>
          <w:t>USAID</w:t>
        </w:r>
        <w:r w:rsidR="00C96A1D" w:rsidRPr="00FA0D5F">
          <w:rPr>
            <w:rStyle w:val="Hyperlink"/>
            <w:rFonts w:asciiTheme="minorHAnsi" w:hAnsiTheme="minorHAnsi"/>
            <w:b w:val="0"/>
            <w:sz w:val="22"/>
            <w:szCs w:val="22"/>
          </w:rPr>
          <w:t>’s</w:t>
        </w:r>
        <w:r w:rsidR="002B231E" w:rsidRPr="00FA0D5F">
          <w:rPr>
            <w:rStyle w:val="Hyperlink"/>
            <w:rFonts w:asciiTheme="minorHAnsi" w:hAnsiTheme="minorHAnsi"/>
            <w:b w:val="0"/>
            <w:sz w:val="22"/>
            <w:szCs w:val="22"/>
          </w:rPr>
          <w:t xml:space="preserve"> Office of U.S. Foreign Disaster Assistance</w:t>
        </w:r>
      </w:hyperlink>
      <w:r w:rsidR="006F3A64" w:rsidRPr="00C731D4">
        <w:rPr>
          <w:rFonts w:asciiTheme="minorHAnsi" w:hAnsiTheme="minorHAnsi"/>
          <w:b w:val="0"/>
          <w:sz w:val="22"/>
          <w:szCs w:val="22"/>
        </w:rPr>
        <w:t>;</w:t>
      </w:r>
      <w:r w:rsidR="004958F6">
        <w:rPr>
          <w:rFonts w:asciiTheme="minorHAnsi" w:hAnsiTheme="minorHAnsi"/>
          <w:sz w:val="22"/>
          <w:szCs w:val="22"/>
        </w:rPr>
        <w:t xml:space="preserve"> </w:t>
      </w:r>
      <w:r w:rsidR="004958F6" w:rsidRPr="007B0AD8">
        <w:rPr>
          <w:b w:val="0"/>
          <w:sz w:val="22"/>
          <w:szCs w:val="22"/>
        </w:rPr>
        <w:t xml:space="preserve">Jeff Joseph, President, </w:t>
      </w:r>
      <w:hyperlink r:id="rId21" w:history="1">
        <w:r w:rsidR="004958F6" w:rsidRPr="008F389C">
          <w:rPr>
            <w:rStyle w:val="Hyperlink"/>
            <w:b w:val="0"/>
            <w:sz w:val="22"/>
            <w:szCs w:val="22"/>
          </w:rPr>
          <w:t>Software &amp; Information Industry Association</w:t>
        </w:r>
      </w:hyperlink>
      <w:r w:rsidR="004958F6">
        <w:rPr>
          <w:b w:val="0"/>
          <w:sz w:val="22"/>
          <w:szCs w:val="22"/>
        </w:rPr>
        <w:t xml:space="preserve">; </w:t>
      </w:r>
      <w:r w:rsidR="004958F6" w:rsidRPr="007B0AD8">
        <w:rPr>
          <w:b w:val="0"/>
          <w:sz w:val="22"/>
          <w:szCs w:val="22"/>
        </w:rPr>
        <w:t xml:space="preserve">Lara McDougall Reed, President, </w:t>
      </w:r>
      <w:hyperlink r:id="rId22" w:history="1">
        <w:r w:rsidR="004958F6" w:rsidRPr="00036EB9">
          <w:rPr>
            <w:rStyle w:val="Hyperlink"/>
            <w:b w:val="0"/>
            <w:sz w:val="22"/>
            <w:szCs w:val="22"/>
          </w:rPr>
          <w:t>Pan Galactic Digital</w:t>
        </w:r>
      </w:hyperlink>
      <w:r w:rsidR="004958F6">
        <w:rPr>
          <w:b w:val="0"/>
          <w:sz w:val="22"/>
          <w:szCs w:val="22"/>
        </w:rPr>
        <w:t xml:space="preserve">; </w:t>
      </w:r>
      <w:r w:rsidR="004958F6" w:rsidRPr="007B0AD8">
        <w:rPr>
          <w:b w:val="0"/>
          <w:sz w:val="22"/>
          <w:szCs w:val="22"/>
        </w:rPr>
        <w:t xml:space="preserve">Erin Taylor, Director of Communications for Humanitarian Response, </w:t>
      </w:r>
      <w:hyperlink r:id="rId23" w:history="1">
        <w:r w:rsidR="004958F6" w:rsidRPr="003670B1">
          <w:rPr>
            <w:rStyle w:val="Hyperlink"/>
            <w:b w:val="0"/>
            <w:sz w:val="22"/>
            <w:szCs w:val="22"/>
          </w:rPr>
          <w:t>Save the Children</w:t>
        </w:r>
      </w:hyperlink>
      <w:r w:rsidR="007B0AD8">
        <w:rPr>
          <w:b w:val="0"/>
          <w:sz w:val="22"/>
          <w:szCs w:val="22"/>
        </w:rPr>
        <w:t xml:space="preserve">; and </w:t>
      </w:r>
      <w:r w:rsidR="007B0AD8" w:rsidRPr="007B0AD8">
        <w:rPr>
          <w:b w:val="0"/>
          <w:sz w:val="22"/>
          <w:szCs w:val="22"/>
        </w:rPr>
        <w:t xml:space="preserve">Kim Van </w:t>
      </w:r>
      <w:proofErr w:type="spellStart"/>
      <w:r w:rsidR="007B0AD8" w:rsidRPr="007B0AD8">
        <w:rPr>
          <w:b w:val="0"/>
          <w:sz w:val="22"/>
          <w:szCs w:val="22"/>
        </w:rPr>
        <w:t>Syoc</w:t>
      </w:r>
      <w:proofErr w:type="spellEnd"/>
      <w:r w:rsidR="007B0AD8" w:rsidRPr="007B0AD8">
        <w:rPr>
          <w:b w:val="0"/>
          <w:sz w:val="22"/>
          <w:szCs w:val="22"/>
        </w:rPr>
        <w:t xml:space="preserve">, Executive Director, </w:t>
      </w:r>
      <w:hyperlink r:id="rId24" w:history="1">
        <w:r w:rsidR="007B0AD8" w:rsidRPr="00E2536C">
          <w:rPr>
            <w:rStyle w:val="Hyperlink"/>
            <w:b w:val="0"/>
            <w:sz w:val="22"/>
            <w:szCs w:val="22"/>
          </w:rPr>
          <w:t>Banfield Foundation</w:t>
        </w:r>
      </w:hyperlink>
      <w:r w:rsidR="007B0AD8">
        <w:rPr>
          <w:b w:val="0"/>
          <w:sz w:val="22"/>
          <w:szCs w:val="22"/>
        </w:rPr>
        <w:t>.</w:t>
      </w:r>
    </w:p>
    <w:p w14:paraId="526CE032" w14:textId="4D30CDFD" w:rsidR="00EE78D1" w:rsidRPr="00E363D0" w:rsidRDefault="00EE78D1" w:rsidP="00E541D2">
      <w:pPr>
        <w:pStyle w:val="Default"/>
      </w:pPr>
    </w:p>
    <w:p w14:paraId="45DF9E95" w14:textId="4A9C3873" w:rsidR="00EE78D1" w:rsidRDefault="004174C2">
      <w:r>
        <w:t>The winn</w:t>
      </w:r>
      <w:r w:rsidR="009315D6">
        <w:t>ing entries</w:t>
      </w:r>
      <w:r>
        <w:t xml:space="preserve"> may be </w:t>
      </w:r>
      <w:r w:rsidR="006F3A64">
        <w:t>viewed on the co</w:t>
      </w:r>
      <w:r>
        <w:t xml:space="preserve">ntest </w:t>
      </w:r>
      <w:r w:rsidR="006F3A64">
        <w:t xml:space="preserve">website at </w:t>
      </w:r>
      <w:hyperlink r:id="rId25" w:history="1">
        <w:r w:rsidR="00522B0A" w:rsidRPr="00406228">
          <w:rPr>
            <w:rStyle w:val="Hyperlink"/>
          </w:rPr>
          <w:t>www.PSAid.org</w:t>
        </w:r>
      </w:hyperlink>
      <w:r w:rsidR="006F3A64">
        <w:t xml:space="preserve">. </w:t>
      </w:r>
    </w:p>
    <w:p w14:paraId="2ED38F79" w14:textId="77777777" w:rsidR="00EE78D1" w:rsidRDefault="00EE78D1">
      <w:pPr>
        <w:rPr>
          <w:b/>
        </w:rPr>
      </w:pPr>
    </w:p>
    <w:p w14:paraId="0533EA87" w14:textId="77777777" w:rsidR="00EE78D1" w:rsidRDefault="006F3A64">
      <w:pPr>
        <w:rPr>
          <w:b/>
        </w:rPr>
      </w:pPr>
      <w:r>
        <w:rPr>
          <w:b/>
        </w:rPr>
        <w:t xml:space="preserve">About USAID CIDI </w:t>
      </w:r>
    </w:p>
    <w:p w14:paraId="532E8BB5" w14:textId="6AC63001" w:rsidR="00DD3D17" w:rsidRDefault="006F3A64" w:rsidP="00DD3D17">
      <w:pPr>
        <w:jc w:val="both"/>
      </w:pPr>
      <w:r>
        <w:t xml:space="preserve">USAID CIDI was created in 1988 by the United States Agency for International Development Office of U.S. Foreign Disaster Assistance to </w:t>
      </w:r>
      <w:r w:rsidR="00DD3D17">
        <w:t>inform the public about the advantages of giving monetary donations to relief organizations and warn about the risks of donating unsolicited material goods. Through its “</w:t>
      </w:r>
      <w:r w:rsidR="00636F15">
        <w:t>c</w:t>
      </w:r>
      <w:r w:rsidR="00DD3D17">
        <w:t xml:space="preserve">ash is </w:t>
      </w:r>
      <w:r w:rsidR="00636F15">
        <w:t>b</w:t>
      </w:r>
      <w:r w:rsidR="00DD3D17">
        <w:t>est”</w:t>
      </w:r>
      <w:r w:rsidR="00636F15">
        <w:t xml:space="preserve"> </w:t>
      </w:r>
      <w:r w:rsidR="00DD3D17">
        <w:t xml:space="preserve">messaging, CIDI’s goal is to support donors and relief agencies as they work to provide quick, effective and efficient relief to people affected by disasters. CIDI provides donations guidance to  </w:t>
      </w:r>
    </w:p>
    <w:p w14:paraId="33B90127" w14:textId="3B32F666" w:rsidR="00EE78D1" w:rsidRDefault="006F3A64" w:rsidP="00E363D0">
      <w:pPr>
        <w:jc w:val="both"/>
      </w:pPr>
      <w:r>
        <w:t>individuals, groups, embassies, businesses and corporations</w:t>
      </w:r>
      <w:r w:rsidR="00DD3D17">
        <w:t xml:space="preserve">. </w:t>
      </w:r>
      <w:r>
        <w:t xml:space="preserve">For more information about USAID CIDI and helping international disaster survivors, please visit USAID CIDI at </w:t>
      </w:r>
      <w:hyperlink r:id="rId26" w:history="1">
        <w:r w:rsidR="00936CE6" w:rsidRPr="008F0FD0">
          <w:rPr>
            <w:rStyle w:val="Hyperlink"/>
          </w:rPr>
          <w:t>www.cidi.org</w:t>
        </w:r>
      </w:hyperlink>
      <w:r>
        <w:t>.</w:t>
      </w:r>
    </w:p>
    <w:p w14:paraId="5B6E1347" w14:textId="77777777" w:rsidR="00EE78D1" w:rsidRDefault="00EE78D1"/>
    <w:p w14:paraId="28E66A07" w14:textId="7BD7077A" w:rsidR="00EE78D1" w:rsidRDefault="006F3A64">
      <w:pPr>
        <w:jc w:val="center"/>
      </w:pPr>
      <w:r>
        <w:t>###</w:t>
      </w:r>
    </w:p>
    <w:p w14:paraId="3E4B57AF" w14:textId="77777777" w:rsidR="00DD3D17" w:rsidRDefault="00DD3D17">
      <w:pPr>
        <w:jc w:val="center"/>
      </w:pPr>
    </w:p>
    <w:sectPr w:rsidR="00DD3D1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C72D" w14:textId="77777777" w:rsidR="008B0122" w:rsidRDefault="008B0122" w:rsidP="008355EB">
      <w:r>
        <w:separator/>
      </w:r>
    </w:p>
  </w:endnote>
  <w:endnote w:type="continuationSeparator" w:id="0">
    <w:p w14:paraId="362C6022" w14:textId="77777777" w:rsidR="008B0122" w:rsidRDefault="008B0122" w:rsidP="0083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4FF4" w14:textId="77777777" w:rsidR="008355EB" w:rsidRDefault="00835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2273" w14:textId="77777777" w:rsidR="008355EB" w:rsidRDefault="00835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E006" w14:textId="77777777" w:rsidR="008355EB" w:rsidRDefault="00835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B6CD5" w14:textId="77777777" w:rsidR="008B0122" w:rsidRDefault="008B0122" w:rsidP="008355EB">
      <w:r>
        <w:separator/>
      </w:r>
    </w:p>
  </w:footnote>
  <w:footnote w:type="continuationSeparator" w:id="0">
    <w:p w14:paraId="4805C2BA" w14:textId="77777777" w:rsidR="008B0122" w:rsidRDefault="008B0122" w:rsidP="0083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B20C" w14:textId="77777777" w:rsidR="008355EB" w:rsidRDefault="00835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1770" w14:textId="77777777" w:rsidR="008355EB" w:rsidRDefault="00835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1FAB" w14:textId="77777777" w:rsidR="008355EB" w:rsidRDefault="00835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303"/>
    <w:multiLevelType w:val="hybridMultilevel"/>
    <w:tmpl w:val="E18E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2F1"/>
    <w:multiLevelType w:val="hybridMultilevel"/>
    <w:tmpl w:val="F1F01828"/>
    <w:lvl w:ilvl="0" w:tplc="1646E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CB3"/>
    <w:multiLevelType w:val="multilevel"/>
    <w:tmpl w:val="FD3468EE"/>
    <w:lvl w:ilvl="0">
      <w:start w:val="1"/>
      <w:numFmt w:val="ordin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3A25413"/>
    <w:multiLevelType w:val="hybridMultilevel"/>
    <w:tmpl w:val="3F48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3516"/>
    <w:multiLevelType w:val="hybridMultilevel"/>
    <w:tmpl w:val="9D0C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11372"/>
    <w:multiLevelType w:val="multilevel"/>
    <w:tmpl w:val="4378D0FC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6" w15:restartNumberingAfterBreak="0">
    <w:nsid w:val="3C1D5259"/>
    <w:multiLevelType w:val="multilevel"/>
    <w:tmpl w:val="DC10F1AA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1B74289"/>
    <w:multiLevelType w:val="multilevel"/>
    <w:tmpl w:val="6BF88138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8" w15:restartNumberingAfterBreak="0">
    <w:nsid w:val="486D53D9"/>
    <w:multiLevelType w:val="hybridMultilevel"/>
    <w:tmpl w:val="CEFA0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EAF"/>
    <w:multiLevelType w:val="hybridMultilevel"/>
    <w:tmpl w:val="CF466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05BA9"/>
    <w:multiLevelType w:val="multilevel"/>
    <w:tmpl w:val="7E4000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24B2567"/>
    <w:multiLevelType w:val="multilevel"/>
    <w:tmpl w:val="7182FAC4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2" w15:restartNumberingAfterBreak="0">
    <w:nsid w:val="641B3B00"/>
    <w:multiLevelType w:val="hybridMultilevel"/>
    <w:tmpl w:val="80E071D6"/>
    <w:lvl w:ilvl="0" w:tplc="856C10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492D"/>
    <w:multiLevelType w:val="hybridMultilevel"/>
    <w:tmpl w:val="05ACD9E6"/>
    <w:lvl w:ilvl="0" w:tplc="1646E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5561B"/>
    <w:multiLevelType w:val="hybridMultilevel"/>
    <w:tmpl w:val="86889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A7838"/>
    <w:multiLevelType w:val="multilevel"/>
    <w:tmpl w:val="92FA074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2D36863"/>
    <w:multiLevelType w:val="multilevel"/>
    <w:tmpl w:val="7182FAC4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7" w15:restartNumberingAfterBreak="0">
    <w:nsid w:val="765C6BF3"/>
    <w:multiLevelType w:val="hybridMultilevel"/>
    <w:tmpl w:val="2E9C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F672F"/>
    <w:multiLevelType w:val="multilevel"/>
    <w:tmpl w:val="8CD2F85C"/>
    <w:lvl w:ilvl="0">
      <w:start w:val="1"/>
      <w:numFmt w:val="ordin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9" w15:restartNumberingAfterBreak="0">
    <w:nsid w:val="7A491149"/>
    <w:multiLevelType w:val="multilevel"/>
    <w:tmpl w:val="9600FD88"/>
    <w:lvl w:ilvl="0">
      <w:start w:val="1"/>
      <w:numFmt w:val="ordin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0" w15:restartNumberingAfterBreak="0">
    <w:nsid w:val="7C3B4727"/>
    <w:multiLevelType w:val="multilevel"/>
    <w:tmpl w:val="7182FAC4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0"/>
  </w:num>
  <w:num w:numId="5">
    <w:abstractNumId w:val="11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8"/>
  </w:num>
  <w:num w:numId="11">
    <w:abstractNumId w:val="19"/>
  </w:num>
  <w:num w:numId="12">
    <w:abstractNumId w:val="3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1"/>
  </w:num>
  <w:num w:numId="18">
    <w:abstractNumId w:val="13"/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1"/>
    <w:rsid w:val="0000312F"/>
    <w:rsid w:val="00014CFF"/>
    <w:rsid w:val="00036EB9"/>
    <w:rsid w:val="00060791"/>
    <w:rsid w:val="000B3AE9"/>
    <w:rsid w:val="000C0DB5"/>
    <w:rsid w:val="000C792A"/>
    <w:rsid w:val="000F0DB6"/>
    <w:rsid w:val="001035ED"/>
    <w:rsid w:val="0011225B"/>
    <w:rsid w:val="0011345C"/>
    <w:rsid w:val="00131661"/>
    <w:rsid w:val="00144791"/>
    <w:rsid w:val="00151360"/>
    <w:rsid w:val="001601F8"/>
    <w:rsid w:val="00163D30"/>
    <w:rsid w:val="00187EBE"/>
    <w:rsid w:val="00192EA1"/>
    <w:rsid w:val="001B12DE"/>
    <w:rsid w:val="001D1DE7"/>
    <w:rsid w:val="001D1FCB"/>
    <w:rsid w:val="001D2A89"/>
    <w:rsid w:val="001D7F2E"/>
    <w:rsid w:val="0022177A"/>
    <w:rsid w:val="002409B0"/>
    <w:rsid w:val="00250893"/>
    <w:rsid w:val="002645A6"/>
    <w:rsid w:val="0027444A"/>
    <w:rsid w:val="002B231E"/>
    <w:rsid w:val="002D68F7"/>
    <w:rsid w:val="002E1131"/>
    <w:rsid w:val="002F5A9D"/>
    <w:rsid w:val="003223AC"/>
    <w:rsid w:val="00334BE3"/>
    <w:rsid w:val="003440BC"/>
    <w:rsid w:val="00354625"/>
    <w:rsid w:val="003670B1"/>
    <w:rsid w:val="003742F1"/>
    <w:rsid w:val="00405D03"/>
    <w:rsid w:val="004174C2"/>
    <w:rsid w:val="00422D3B"/>
    <w:rsid w:val="00424C4B"/>
    <w:rsid w:val="00433612"/>
    <w:rsid w:val="00446337"/>
    <w:rsid w:val="00462192"/>
    <w:rsid w:val="004705A3"/>
    <w:rsid w:val="00473E9C"/>
    <w:rsid w:val="00474927"/>
    <w:rsid w:val="00474A3A"/>
    <w:rsid w:val="00480250"/>
    <w:rsid w:val="004958F6"/>
    <w:rsid w:val="004A1084"/>
    <w:rsid w:val="004A3B4F"/>
    <w:rsid w:val="004B24E1"/>
    <w:rsid w:val="004C004B"/>
    <w:rsid w:val="004C037E"/>
    <w:rsid w:val="0052041D"/>
    <w:rsid w:val="00522B0A"/>
    <w:rsid w:val="0055193A"/>
    <w:rsid w:val="005672BF"/>
    <w:rsid w:val="00580397"/>
    <w:rsid w:val="00580DCC"/>
    <w:rsid w:val="005A0356"/>
    <w:rsid w:val="005F00EE"/>
    <w:rsid w:val="005F18B1"/>
    <w:rsid w:val="005F44A1"/>
    <w:rsid w:val="006228FE"/>
    <w:rsid w:val="00636F15"/>
    <w:rsid w:val="00653F79"/>
    <w:rsid w:val="006676D1"/>
    <w:rsid w:val="00686189"/>
    <w:rsid w:val="0069779A"/>
    <w:rsid w:val="006A4478"/>
    <w:rsid w:val="006B0D36"/>
    <w:rsid w:val="006B0F38"/>
    <w:rsid w:val="006C47F9"/>
    <w:rsid w:val="006C7187"/>
    <w:rsid w:val="006D36D6"/>
    <w:rsid w:val="006F3A64"/>
    <w:rsid w:val="006F5FDB"/>
    <w:rsid w:val="006F7E5A"/>
    <w:rsid w:val="007123E8"/>
    <w:rsid w:val="00726A37"/>
    <w:rsid w:val="00756B07"/>
    <w:rsid w:val="00757A9D"/>
    <w:rsid w:val="00765EB9"/>
    <w:rsid w:val="0079518C"/>
    <w:rsid w:val="007B01A7"/>
    <w:rsid w:val="007B0AD8"/>
    <w:rsid w:val="007D5504"/>
    <w:rsid w:val="007D6AA0"/>
    <w:rsid w:val="007F152A"/>
    <w:rsid w:val="008170EF"/>
    <w:rsid w:val="008355EB"/>
    <w:rsid w:val="00835E0B"/>
    <w:rsid w:val="00842315"/>
    <w:rsid w:val="00845B5C"/>
    <w:rsid w:val="00863F6C"/>
    <w:rsid w:val="00880D2C"/>
    <w:rsid w:val="00887878"/>
    <w:rsid w:val="0089440D"/>
    <w:rsid w:val="00895B5B"/>
    <w:rsid w:val="008A332A"/>
    <w:rsid w:val="008A3333"/>
    <w:rsid w:val="008A3F21"/>
    <w:rsid w:val="008B0122"/>
    <w:rsid w:val="008C2681"/>
    <w:rsid w:val="008D5560"/>
    <w:rsid w:val="008F20E8"/>
    <w:rsid w:val="008F389C"/>
    <w:rsid w:val="00906B32"/>
    <w:rsid w:val="00914896"/>
    <w:rsid w:val="0092437A"/>
    <w:rsid w:val="00927190"/>
    <w:rsid w:val="009315D6"/>
    <w:rsid w:val="00936CE6"/>
    <w:rsid w:val="00966387"/>
    <w:rsid w:val="009709AB"/>
    <w:rsid w:val="009931C8"/>
    <w:rsid w:val="009C50F0"/>
    <w:rsid w:val="009D3576"/>
    <w:rsid w:val="009E063F"/>
    <w:rsid w:val="009E566E"/>
    <w:rsid w:val="009F15AC"/>
    <w:rsid w:val="00A23C7C"/>
    <w:rsid w:val="00A314C5"/>
    <w:rsid w:val="00A54037"/>
    <w:rsid w:val="00A6072F"/>
    <w:rsid w:val="00A6697E"/>
    <w:rsid w:val="00A831F4"/>
    <w:rsid w:val="00A94D7D"/>
    <w:rsid w:val="00AA02A7"/>
    <w:rsid w:val="00AC118B"/>
    <w:rsid w:val="00AC4903"/>
    <w:rsid w:val="00AC70F7"/>
    <w:rsid w:val="00AF5F0D"/>
    <w:rsid w:val="00B12E4B"/>
    <w:rsid w:val="00B21950"/>
    <w:rsid w:val="00B244B2"/>
    <w:rsid w:val="00B41B5D"/>
    <w:rsid w:val="00B82087"/>
    <w:rsid w:val="00B94250"/>
    <w:rsid w:val="00BA094E"/>
    <w:rsid w:val="00BB7E5B"/>
    <w:rsid w:val="00C0057D"/>
    <w:rsid w:val="00C1499B"/>
    <w:rsid w:val="00C2149F"/>
    <w:rsid w:val="00C30C29"/>
    <w:rsid w:val="00C30E84"/>
    <w:rsid w:val="00C57763"/>
    <w:rsid w:val="00C731D4"/>
    <w:rsid w:val="00C737BA"/>
    <w:rsid w:val="00C81C61"/>
    <w:rsid w:val="00C94E10"/>
    <w:rsid w:val="00C96A1D"/>
    <w:rsid w:val="00CC46A5"/>
    <w:rsid w:val="00CE3686"/>
    <w:rsid w:val="00CE621D"/>
    <w:rsid w:val="00CF1975"/>
    <w:rsid w:val="00CF2EBB"/>
    <w:rsid w:val="00D069F4"/>
    <w:rsid w:val="00D25A91"/>
    <w:rsid w:val="00D35654"/>
    <w:rsid w:val="00D417C6"/>
    <w:rsid w:val="00D43D7B"/>
    <w:rsid w:val="00D44AFF"/>
    <w:rsid w:val="00D52F15"/>
    <w:rsid w:val="00D61CA6"/>
    <w:rsid w:val="00D72CFE"/>
    <w:rsid w:val="00D90C6C"/>
    <w:rsid w:val="00D91414"/>
    <w:rsid w:val="00DC4D99"/>
    <w:rsid w:val="00DC6B94"/>
    <w:rsid w:val="00DD046B"/>
    <w:rsid w:val="00DD3D17"/>
    <w:rsid w:val="00DD4920"/>
    <w:rsid w:val="00E10861"/>
    <w:rsid w:val="00E16BF6"/>
    <w:rsid w:val="00E2536C"/>
    <w:rsid w:val="00E2695E"/>
    <w:rsid w:val="00E27901"/>
    <w:rsid w:val="00E363D0"/>
    <w:rsid w:val="00E541D2"/>
    <w:rsid w:val="00E625F6"/>
    <w:rsid w:val="00E671C9"/>
    <w:rsid w:val="00E878A1"/>
    <w:rsid w:val="00E90958"/>
    <w:rsid w:val="00EB0E84"/>
    <w:rsid w:val="00EC4A77"/>
    <w:rsid w:val="00EC7F51"/>
    <w:rsid w:val="00ED4CBD"/>
    <w:rsid w:val="00EE39EF"/>
    <w:rsid w:val="00EE6B31"/>
    <w:rsid w:val="00EE78D1"/>
    <w:rsid w:val="00F11EC3"/>
    <w:rsid w:val="00F22375"/>
    <w:rsid w:val="00F97B88"/>
    <w:rsid w:val="00FA0D5F"/>
    <w:rsid w:val="00FE3507"/>
    <w:rsid w:val="00FE3DE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63786"/>
  <w15:docId w15:val="{165914E6-632D-584D-B977-D9B4EA5A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F6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2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152A"/>
  </w:style>
  <w:style w:type="character" w:styleId="FollowedHyperlink">
    <w:name w:val="FollowedHyperlink"/>
    <w:basedOn w:val="DefaultParagraphFont"/>
    <w:uiPriority w:val="99"/>
    <w:semiHidden/>
    <w:unhideWhenUsed/>
    <w:rsid w:val="001D1F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51360"/>
    <w:rPr>
      <w:b/>
      <w:bCs/>
    </w:rPr>
  </w:style>
  <w:style w:type="paragraph" w:customStyle="1" w:styleId="Default">
    <w:name w:val="Default"/>
    <w:rsid w:val="00334BE3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EB"/>
  </w:style>
  <w:style w:type="paragraph" w:styleId="Footer">
    <w:name w:val="footer"/>
    <w:basedOn w:val="Normal"/>
    <w:link w:val="FooterChar"/>
    <w:uiPriority w:val="99"/>
    <w:unhideWhenUsed/>
    <w:rsid w:val="00835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EB"/>
  </w:style>
  <w:style w:type="paragraph" w:styleId="Revision">
    <w:name w:val="Revision"/>
    <w:hidden/>
    <w:uiPriority w:val="99"/>
    <w:semiHidden/>
    <w:rsid w:val="004A3B4F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6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said.org/portfolio-items/anything-anywhere-anytime/" TargetMode="External"/><Relationship Id="rId18" Type="http://schemas.openxmlformats.org/officeDocument/2006/relationships/hyperlink" Target="https://www.psaid.org/portfolio-items/change-your-perspective/" TargetMode="External"/><Relationship Id="rId26" Type="http://schemas.openxmlformats.org/officeDocument/2006/relationships/hyperlink" Target="http://www.cidi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iia.net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said.org/portfolio-items/why-cash-is-best/" TargetMode="External"/><Relationship Id="rId17" Type="http://schemas.openxmlformats.org/officeDocument/2006/relationships/hyperlink" Target="https://www.psaid.org/portfolio-items/let-those-in-need-decide/" TargetMode="External"/><Relationship Id="rId25" Type="http://schemas.openxmlformats.org/officeDocument/2006/relationships/hyperlink" Target="http://www.PSAid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said.org/portfolio-items/cash-is-best-2/" TargetMode="External"/><Relationship Id="rId20" Type="http://schemas.openxmlformats.org/officeDocument/2006/relationships/hyperlink" Target="https://urldefense.proofpoint.com/v2/url?u=https-3A__www.usaid.gov_what-2Dwe-2Ddo_working-2Dcrises-2Dand-2Dconflict_responding-2Dtimes-2Dcrisis&amp;d=DwMFaQ&amp;c=5oszCido4egZ9x-32Pvn-g&amp;r=7CHym0QBSEWlx2fXay2UNgUsWQXt6KbufwT-Z5dTLKq23dPcbt0rkjmGGI8k3K4y&amp;m=dclUivW-t9P-FstXesXvjqlJufX7Y67glzTlcyB0kpc&amp;s=_96Y3kYwvQPU3KqjEuh2ahYut4GySpLF58127WpNpFY&amp;e=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aid.org/portfolio-items/donate-smart-donate-fast-donate-cash/" TargetMode="External"/><Relationship Id="rId24" Type="http://schemas.openxmlformats.org/officeDocument/2006/relationships/hyperlink" Target="https://www.banfield.com/banfield-foundation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psaid.org/portfolio-items/cash-is-best-3/" TargetMode="External"/><Relationship Id="rId23" Type="http://schemas.openxmlformats.org/officeDocument/2006/relationships/hyperlink" Target="https://www.savethechildren.org/?cid=Paid_Search:Google_Paid:LP_Homepage:Brand:032918&amp;c=save+the+children&amp;&amp;s_kwcid=AL!9048!3!334973341137!e!!g!!save%20the%20children&amp;gclid=EAIaIQobChMIh_jP2_XS4QIVcSCtBh0hUAmwEAAYASAAEgLc5PD_BwE&amp;gclsrc=aw.ds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psaid.org/" TargetMode="External"/><Relationship Id="rId19" Type="http://schemas.openxmlformats.org/officeDocument/2006/relationships/hyperlink" Target="https://www.psaid.org/portfolio-items/green-is-the-new-black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said.org" TargetMode="External"/><Relationship Id="rId14" Type="http://schemas.openxmlformats.org/officeDocument/2006/relationships/hyperlink" Target="https://www.psaid.org/portfolio-items/be-the-change-3/" TargetMode="External"/><Relationship Id="rId22" Type="http://schemas.openxmlformats.org/officeDocument/2006/relationships/hyperlink" Target="https://pangalacticdigital.co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CF71E-A097-4EB5-8593-6C8420C7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Wishik</dc:creator>
  <cp:lastModifiedBy>Dan Schwartzberg</cp:lastModifiedBy>
  <cp:revision>2</cp:revision>
  <cp:lastPrinted>2017-05-02T20:47:00Z</cp:lastPrinted>
  <dcterms:created xsi:type="dcterms:W3CDTF">2019-07-18T16:02:00Z</dcterms:created>
  <dcterms:modified xsi:type="dcterms:W3CDTF">2019-07-18T16:02:00Z</dcterms:modified>
</cp:coreProperties>
</file>